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76" w:rsidRPr="004537A0" w:rsidRDefault="00F82837" w:rsidP="00F82837">
      <w:pPr>
        <w:spacing w:after="0"/>
        <w:jc w:val="center"/>
        <w:rPr>
          <w:b/>
          <w:sz w:val="18"/>
        </w:rPr>
      </w:pPr>
      <w:r w:rsidRPr="004537A0">
        <w:rPr>
          <w:b/>
          <w:sz w:val="18"/>
        </w:rPr>
        <w:t>İSTANBUL VALİLİĞİ</w:t>
      </w:r>
    </w:p>
    <w:p w:rsidR="00F82837" w:rsidRPr="004537A0" w:rsidRDefault="00F82837" w:rsidP="00F82837">
      <w:pPr>
        <w:spacing w:after="0"/>
        <w:jc w:val="center"/>
        <w:rPr>
          <w:b/>
          <w:sz w:val="18"/>
        </w:rPr>
      </w:pPr>
      <w:r w:rsidRPr="004537A0">
        <w:rPr>
          <w:b/>
          <w:sz w:val="18"/>
        </w:rPr>
        <w:t>İL MİLLİ EĞİTİM MÜDÜRLÜĞÜ</w:t>
      </w:r>
    </w:p>
    <w:p w:rsidR="00F82837" w:rsidRPr="004537A0" w:rsidRDefault="00F82837" w:rsidP="00F82837">
      <w:pPr>
        <w:spacing w:after="0"/>
        <w:jc w:val="center"/>
        <w:rPr>
          <w:b/>
          <w:sz w:val="18"/>
        </w:rPr>
      </w:pPr>
      <w:r w:rsidRPr="004537A0">
        <w:rPr>
          <w:b/>
          <w:sz w:val="18"/>
        </w:rPr>
        <w:t>HIRKA-İ ŞERİF ORTAOKULU HİZMET STANDARTLARI</w:t>
      </w:r>
    </w:p>
    <w:tbl>
      <w:tblPr>
        <w:tblStyle w:val="TabloKlavuzu"/>
        <w:tblW w:w="0" w:type="auto"/>
        <w:jc w:val="center"/>
        <w:tblLook w:val="04A0" w:firstRow="1" w:lastRow="0" w:firstColumn="1" w:lastColumn="0" w:noHBand="0" w:noVBand="1"/>
      </w:tblPr>
      <w:tblGrid>
        <w:gridCol w:w="846"/>
        <w:gridCol w:w="2835"/>
        <w:gridCol w:w="2679"/>
        <w:gridCol w:w="5542"/>
        <w:gridCol w:w="1843"/>
      </w:tblGrid>
      <w:tr w:rsidR="00F82837" w:rsidRPr="004537A0" w:rsidTr="00F82837">
        <w:trPr>
          <w:trHeight w:val="915"/>
          <w:jc w:val="center"/>
        </w:trPr>
        <w:tc>
          <w:tcPr>
            <w:tcW w:w="846" w:type="dxa"/>
            <w:vAlign w:val="center"/>
          </w:tcPr>
          <w:p w:rsidR="00F82837" w:rsidRPr="004537A0" w:rsidRDefault="00F82837" w:rsidP="00F82837">
            <w:pPr>
              <w:jc w:val="center"/>
              <w:rPr>
                <w:b/>
                <w:sz w:val="18"/>
              </w:rPr>
            </w:pPr>
            <w:r w:rsidRPr="004537A0">
              <w:rPr>
                <w:b/>
                <w:sz w:val="18"/>
              </w:rPr>
              <w:t>SIRA NO</w:t>
            </w:r>
          </w:p>
        </w:tc>
        <w:tc>
          <w:tcPr>
            <w:tcW w:w="2835" w:type="dxa"/>
            <w:vAlign w:val="center"/>
          </w:tcPr>
          <w:p w:rsidR="00F82837" w:rsidRPr="004537A0" w:rsidRDefault="00F82837" w:rsidP="00F82837">
            <w:pPr>
              <w:jc w:val="center"/>
              <w:rPr>
                <w:b/>
                <w:sz w:val="18"/>
              </w:rPr>
            </w:pPr>
            <w:r w:rsidRPr="004537A0">
              <w:rPr>
                <w:b/>
                <w:sz w:val="18"/>
              </w:rPr>
              <w:t>HİZMETİN ADI</w:t>
            </w:r>
          </w:p>
        </w:tc>
        <w:tc>
          <w:tcPr>
            <w:tcW w:w="8221" w:type="dxa"/>
            <w:gridSpan w:val="2"/>
            <w:vAlign w:val="center"/>
          </w:tcPr>
          <w:p w:rsidR="00F82837" w:rsidRPr="004537A0" w:rsidRDefault="00F82837" w:rsidP="00F82837">
            <w:pPr>
              <w:jc w:val="center"/>
              <w:rPr>
                <w:b/>
                <w:sz w:val="18"/>
              </w:rPr>
            </w:pPr>
            <w:r w:rsidRPr="004537A0">
              <w:rPr>
                <w:b/>
                <w:sz w:val="18"/>
              </w:rPr>
              <w:t>BAŞVURUDA İSTENEN BELGELER</w:t>
            </w:r>
          </w:p>
        </w:tc>
        <w:tc>
          <w:tcPr>
            <w:tcW w:w="1843" w:type="dxa"/>
            <w:vAlign w:val="center"/>
          </w:tcPr>
          <w:p w:rsidR="00F82837" w:rsidRPr="004537A0" w:rsidRDefault="00F82837" w:rsidP="00F82837">
            <w:pPr>
              <w:jc w:val="center"/>
              <w:rPr>
                <w:b/>
                <w:sz w:val="18"/>
              </w:rPr>
            </w:pPr>
            <w:r w:rsidRPr="004537A0">
              <w:rPr>
                <w:b/>
                <w:sz w:val="18"/>
              </w:rPr>
              <w:t>HİZMETİN TAMAMLANMA SÜRESİ (EN GEÇ)</w:t>
            </w:r>
          </w:p>
        </w:tc>
      </w:tr>
      <w:tr w:rsidR="00F82837" w:rsidRPr="004537A0" w:rsidTr="00F82837">
        <w:trPr>
          <w:trHeight w:val="434"/>
          <w:jc w:val="center"/>
        </w:trPr>
        <w:tc>
          <w:tcPr>
            <w:tcW w:w="846" w:type="dxa"/>
            <w:vAlign w:val="center"/>
          </w:tcPr>
          <w:p w:rsidR="00F82837" w:rsidRPr="004537A0" w:rsidRDefault="00F82837" w:rsidP="00F82837">
            <w:pPr>
              <w:jc w:val="center"/>
              <w:rPr>
                <w:b/>
                <w:sz w:val="18"/>
              </w:rPr>
            </w:pPr>
            <w:r w:rsidRPr="004537A0">
              <w:rPr>
                <w:b/>
                <w:sz w:val="18"/>
              </w:rPr>
              <w:t>1</w:t>
            </w:r>
          </w:p>
        </w:tc>
        <w:tc>
          <w:tcPr>
            <w:tcW w:w="2835" w:type="dxa"/>
            <w:vAlign w:val="center"/>
          </w:tcPr>
          <w:p w:rsidR="00F82837" w:rsidRPr="004537A0" w:rsidRDefault="00F82837" w:rsidP="00F82837">
            <w:pPr>
              <w:jc w:val="center"/>
              <w:rPr>
                <w:sz w:val="18"/>
              </w:rPr>
            </w:pPr>
            <w:r w:rsidRPr="004537A0">
              <w:rPr>
                <w:sz w:val="18"/>
              </w:rPr>
              <w:t>Kayıt Kabul İşlemlerinin Yapılması</w:t>
            </w:r>
          </w:p>
        </w:tc>
        <w:tc>
          <w:tcPr>
            <w:tcW w:w="8221" w:type="dxa"/>
            <w:gridSpan w:val="2"/>
            <w:vAlign w:val="center"/>
          </w:tcPr>
          <w:p w:rsidR="00F82837" w:rsidRPr="004537A0" w:rsidRDefault="00AF3EB7" w:rsidP="00F82837">
            <w:pPr>
              <w:rPr>
                <w:sz w:val="18"/>
              </w:rPr>
            </w:pPr>
            <w:r w:rsidRPr="004537A0">
              <w:rPr>
                <w:sz w:val="18"/>
              </w:rPr>
              <w:t>1-T.C. Kimlik Numarası</w:t>
            </w:r>
          </w:p>
        </w:tc>
        <w:tc>
          <w:tcPr>
            <w:tcW w:w="1843" w:type="dxa"/>
            <w:vAlign w:val="center"/>
          </w:tcPr>
          <w:p w:rsidR="00F82837" w:rsidRPr="004537A0" w:rsidRDefault="004537A0" w:rsidP="00F82837">
            <w:pPr>
              <w:jc w:val="center"/>
              <w:rPr>
                <w:sz w:val="18"/>
              </w:rPr>
            </w:pPr>
            <w:r w:rsidRPr="004537A0">
              <w:rPr>
                <w:sz w:val="18"/>
              </w:rPr>
              <w:t>15 dakika</w:t>
            </w:r>
          </w:p>
        </w:tc>
      </w:tr>
      <w:tr w:rsidR="00F82837" w:rsidRPr="004537A0" w:rsidTr="00F82837">
        <w:trPr>
          <w:trHeight w:val="434"/>
          <w:jc w:val="center"/>
        </w:trPr>
        <w:tc>
          <w:tcPr>
            <w:tcW w:w="846" w:type="dxa"/>
            <w:vAlign w:val="center"/>
          </w:tcPr>
          <w:p w:rsidR="00F82837" w:rsidRPr="004537A0" w:rsidRDefault="00F82837" w:rsidP="00F82837">
            <w:pPr>
              <w:jc w:val="center"/>
              <w:rPr>
                <w:b/>
                <w:sz w:val="18"/>
              </w:rPr>
            </w:pPr>
            <w:r w:rsidRPr="004537A0">
              <w:rPr>
                <w:b/>
                <w:sz w:val="18"/>
              </w:rPr>
              <w:t>2</w:t>
            </w:r>
          </w:p>
        </w:tc>
        <w:tc>
          <w:tcPr>
            <w:tcW w:w="2835" w:type="dxa"/>
            <w:vAlign w:val="center"/>
          </w:tcPr>
          <w:p w:rsidR="00F82837" w:rsidRPr="004537A0" w:rsidRDefault="00F82837" w:rsidP="00F82837">
            <w:pPr>
              <w:jc w:val="center"/>
              <w:rPr>
                <w:sz w:val="18"/>
              </w:rPr>
            </w:pPr>
            <w:r w:rsidRPr="004537A0">
              <w:rPr>
                <w:sz w:val="18"/>
              </w:rPr>
              <w:t>Nakil ve Geçiş İşlemlerinin Yapılması</w:t>
            </w:r>
          </w:p>
        </w:tc>
        <w:tc>
          <w:tcPr>
            <w:tcW w:w="8221" w:type="dxa"/>
            <w:gridSpan w:val="2"/>
            <w:vAlign w:val="center"/>
          </w:tcPr>
          <w:p w:rsidR="00F82837" w:rsidRPr="004537A0" w:rsidRDefault="00AF3EB7" w:rsidP="00F82837">
            <w:pPr>
              <w:rPr>
                <w:sz w:val="18"/>
              </w:rPr>
            </w:pPr>
            <w:r w:rsidRPr="004537A0">
              <w:rPr>
                <w:sz w:val="18"/>
              </w:rPr>
              <w:t>1-T.C. Kimlik Numarası</w:t>
            </w:r>
          </w:p>
          <w:p w:rsidR="00AF3EB7" w:rsidRPr="004537A0" w:rsidRDefault="00AF3EB7" w:rsidP="00F82837">
            <w:pPr>
              <w:rPr>
                <w:sz w:val="18"/>
              </w:rPr>
            </w:pPr>
            <w:r w:rsidRPr="004537A0">
              <w:rPr>
                <w:sz w:val="18"/>
              </w:rPr>
              <w:t>2-Veli Dilekçesi</w:t>
            </w:r>
          </w:p>
          <w:p w:rsidR="00AF3EB7" w:rsidRPr="004537A0" w:rsidRDefault="00AF3EB7" w:rsidP="00F82837">
            <w:pPr>
              <w:rPr>
                <w:sz w:val="18"/>
              </w:rPr>
            </w:pPr>
            <w:r w:rsidRPr="004537A0">
              <w:rPr>
                <w:sz w:val="18"/>
              </w:rPr>
              <w:t>3-Şehit ve muharip gazi çocukları ile özel eğitime ihtiyacı olan çocuklar için durumlarını gösterir belge</w:t>
            </w:r>
          </w:p>
        </w:tc>
        <w:tc>
          <w:tcPr>
            <w:tcW w:w="1843" w:type="dxa"/>
            <w:vAlign w:val="center"/>
          </w:tcPr>
          <w:p w:rsidR="00F82837" w:rsidRPr="004537A0" w:rsidRDefault="004537A0" w:rsidP="00F82837">
            <w:pPr>
              <w:jc w:val="center"/>
              <w:rPr>
                <w:sz w:val="18"/>
              </w:rPr>
            </w:pPr>
            <w:r w:rsidRPr="004537A0">
              <w:rPr>
                <w:sz w:val="18"/>
              </w:rPr>
              <w:t>15 dakika</w:t>
            </w:r>
          </w:p>
        </w:tc>
      </w:tr>
      <w:tr w:rsidR="00F82837" w:rsidRPr="004537A0" w:rsidTr="00F82837">
        <w:trPr>
          <w:trHeight w:val="434"/>
          <w:jc w:val="center"/>
        </w:trPr>
        <w:tc>
          <w:tcPr>
            <w:tcW w:w="846" w:type="dxa"/>
            <w:vAlign w:val="center"/>
          </w:tcPr>
          <w:p w:rsidR="00F82837" w:rsidRPr="004537A0" w:rsidRDefault="00F82837" w:rsidP="00F82837">
            <w:pPr>
              <w:jc w:val="center"/>
              <w:rPr>
                <w:b/>
                <w:sz w:val="18"/>
              </w:rPr>
            </w:pPr>
            <w:r w:rsidRPr="004537A0">
              <w:rPr>
                <w:b/>
                <w:sz w:val="18"/>
              </w:rPr>
              <w:t>3</w:t>
            </w:r>
          </w:p>
        </w:tc>
        <w:tc>
          <w:tcPr>
            <w:tcW w:w="2835" w:type="dxa"/>
            <w:vAlign w:val="center"/>
          </w:tcPr>
          <w:p w:rsidR="00F82837" w:rsidRPr="004537A0" w:rsidRDefault="00F82837" w:rsidP="00F82837">
            <w:pPr>
              <w:jc w:val="center"/>
              <w:rPr>
                <w:sz w:val="18"/>
              </w:rPr>
            </w:pPr>
            <w:r w:rsidRPr="004537A0">
              <w:rPr>
                <w:sz w:val="18"/>
              </w:rPr>
              <w:t>Öğrenci Belgesi Verilmesi</w:t>
            </w:r>
          </w:p>
        </w:tc>
        <w:tc>
          <w:tcPr>
            <w:tcW w:w="8221" w:type="dxa"/>
            <w:gridSpan w:val="2"/>
            <w:vAlign w:val="center"/>
          </w:tcPr>
          <w:p w:rsidR="00F82837" w:rsidRPr="004537A0" w:rsidRDefault="00AF3EB7" w:rsidP="00F82837">
            <w:pPr>
              <w:rPr>
                <w:sz w:val="18"/>
              </w:rPr>
            </w:pPr>
            <w:r w:rsidRPr="004537A0">
              <w:rPr>
                <w:sz w:val="18"/>
              </w:rPr>
              <w:t>1-Sözlü başvuru</w:t>
            </w:r>
          </w:p>
        </w:tc>
        <w:tc>
          <w:tcPr>
            <w:tcW w:w="1843" w:type="dxa"/>
            <w:vAlign w:val="center"/>
          </w:tcPr>
          <w:p w:rsidR="00F82837" w:rsidRPr="004537A0" w:rsidRDefault="004537A0" w:rsidP="00F82837">
            <w:pPr>
              <w:jc w:val="center"/>
              <w:rPr>
                <w:sz w:val="18"/>
              </w:rPr>
            </w:pPr>
            <w:r w:rsidRPr="004537A0">
              <w:rPr>
                <w:sz w:val="18"/>
              </w:rPr>
              <w:t>15 dakika</w:t>
            </w:r>
          </w:p>
        </w:tc>
      </w:tr>
      <w:tr w:rsidR="00F82837" w:rsidRPr="004537A0" w:rsidTr="00F82837">
        <w:trPr>
          <w:trHeight w:val="434"/>
          <w:jc w:val="center"/>
        </w:trPr>
        <w:tc>
          <w:tcPr>
            <w:tcW w:w="846" w:type="dxa"/>
            <w:vAlign w:val="center"/>
          </w:tcPr>
          <w:p w:rsidR="00F82837" w:rsidRPr="004537A0" w:rsidRDefault="00F82837" w:rsidP="00F82837">
            <w:pPr>
              <w:jc w:val="center"/>
              <w:rPr>
                <w:b/>
                <w:sz w:val="18"/>
              </w:rPr>
            </w:pPr>
            <w:r w:rsidRPr="004537A0">
              <w:rPr>
                <w:b/>
                <w:sz w:val="18"/>
              </w:rPr>
              <w:t>4</w:t>
            </w:r>
          </w:p>
        </w:tc>
        <w:tc>
          <w:tcPr>
            <w:tcW w:w="2835" w:type="dxa"/>
            <w:vAlign w:val="center"/>
          </w:tcPr>
          <w:p w:rsidR="00F82837" w:rsidRPr="004537A0" w:rsidRDefault="00AF3EB7" w:rsidP="00F82837">
            <w:pPr>
              <w:jc w:val="center"/>
              <w:rPr>
                <w:sz w:val="18"/>
              </w:rPr>
            </w:pPr>
            <w:r w:rsidRPr="004537A0">
              <w:rPr>
                <w:sz w:val="18"/>
              </w:rPr>
              <w:t>Öğrenim Belgesi Verilmesi</w:t>
            </w:r>
          </w:p>
        </w:tc>
        <w:tc>
          <w:tcPr>
            <w:tcW w:w="8221" w:type="dxa"/>
            <w:gridSpan w:val="2"/>
            <w:vAlign w:val="center"/>
          </w:tcPr>
          <w:p w:rsidR="00F82837" w:rsidRPr="004537A0" w:rsidRDefault="00AF3EB7" w:rsidP="00F82837">
            <w:pPr>
              <w:rPr>
                <w:sz w:val="18"/>
              </w:rPr>
            </w:pPr>
            <w:r w:rsidRPr="004537A0">
              <w:rPr>
                <w:sz w:val="18"/>
              </w:rPr>
              <w:t>1-Dilekçe</w:t>
            </w:r>
          </w:p>
        </w:tc>
        <w:tc>
          <w:tcPr>
            <w:tcW w:w="1843" w:type="dxa"/>
            <w:vAlign w:val="center"/>
          </w:tcPr>
          <w:p w:rsidR="00F82837" w:rsidRPr="004537A0" w:rsidRDefault="004537A0" w:rsidP="00F82837">
            <w:pPr>
              <w:jc w:val="center"/>
              <w:rPr>
                <w:sz w:val="18"/>
              </w:rPr>
            </w:pPr>
            <w:r w:rsidRPr="004537A0">
              <w:rPr>
                <w:sz w:val="18"/>
              </w:rPr>
              <w:t>4 saat</w:t>
            </w:r>
          </w:p>
        </w:tc>
      </w:tr>
      <w:tr w:rsidR="00F82837" w:rsidRPr="004537A0" w:rsidTr="00F82837">
        <w:trPr>
          <w:trHeight w:val="434"/>
          <w:jc w:val="center"/>
        </w:trPr>
        <w:tc>
          <w:tcPr>
            <w:tcW w:w="846" w:type="dxa"/>
            <w:vAlign w:val="center"/>
          </w:tcPr>
          <w:p w:rsidR="00F82837" w:rsidRPr="004537A0" w:rsidRDefault="00F82837" w:rsidP="00F82837">
            <w:pPr>
              <w:jc w:val="center"/>
              <w:rPr>
                <w:b/>
                <w:sz w:val="18"/>
              </w:rPr>
            </w:pPr>
            <w:r w:rsidRPr="004537A0">
              <w:rPr>
                <w:b/>
                <w:sz w:val="18"/>
              </w:rPr>
              <w:t>5</w:t>
            </w:r>
          </w:p>
        </w:tc>
        <w:tc>
          <w:tcPr>
            <w:tcW w:w="2835" w:type="dxa"/>
            <w:vAlign w:val="center"/>
          </w:tcPr>
          <w:p w:rsidR="00F82837" w:rsidRPr="004537A0" w:rsidRDefault="00AF3EB7" w:rsidP="00F82837">
            <w:pPr>
              <w:jc w:val="center"/>
              <w:rPr>
                <w:sz w:val="18"/>
              </w:rPr>
            </w:pPr>
            <w:r w:rsidRPr="004537A0">
              <w:rPr>
                <w:sz w:val="18"/>
              </w:rPr>
              <w:t>(Öğrenim Belgesi EK1, Nakil Belgesi ve Diplomasını Kaybedenlere Diploma Örneğinin Verilmesi)</w:t>
            </w:r>
          </w:p>
        </w:tc>
        <w:tc>
          <w:tcPr>
            <w:tcW w:w="8221" w:type="dxa"/>
            <w:gridSpan w:val="2"/>
            <w:vAlign w:val="center"/>
          </w:tcPr>
          <w:p w:rsidR="00F82837" w:rsidRPr="004537A0" w:rsidRDefault="00AF3EB7" w:rsidP="00F82837">
            <w:pPr>
              <w:rPr>
                <w:sz w:val="18"/>
              </w:rPr>
            </w:pPr>
            <w:r w:rsidRPr="004537A0">
              <w:rPr>
                <w:sz w:val="18"/>
              </w:rPr>
              <w:t>1-Dilekçe</w:t>
            </w:r>
          </w:p>
          <w:p w:rsidR="00AF3EB7" w:rsidRPr="004537A0" w:rsidRDefault="00AF3EB7" w:rsidP="00F82837">
            <w:pPr>
              <w:rPr>
                <w:sz w:val="18"/>
              </w:rPr>
            </w:pPr>
            <w:r w:rsidRPr="004537A0">
              <w:rPr>
                <w:sz w:val="18"/>
              </w:rPr>
              <w:t>2-Savaş, sel, deprem, yangın gibi nedenlerle kayıtları yok olmuş ise, öğrenim durumlarını kanıtlayan belge</w:t>
            </w:r>
          </w:p>
        </w:tc>
        <w:tc>
          <w:tcPr>
            <w:tcW w:w="1843" w:type="dxa"/>
            <w:vAlign w:val="center"/>
          </w:tcPr>
          <w:p w:rsidR="00F82837" w:rsidRPr="004537A0" w:rsidRDefault="004537A0" w:rsidP="00F82837">
            <w:pPr>
              <w:jc w:val="center"/>
              <w:rPr>
                <w:sz w:val="18"/>
              </w:rPr>
            </w:pPr>
            <w:r w:rsidRPr="004537A0">
              <w:rPr>
                <w:sz w:val="18"/>
              </w:rPr>
              <w:t>1 iş günü</w:t>
            </w:r>
          </w:p>
        </w:tc>
      </w:tr>
      <w:tr w:rsidR="00F82837" w:rsidRPr="004537A0" w:rsidTr="00F82837">
        <w:trPr>
          <w:trHeight w:val="434"/>
          <w:jc w:val="center"/>
        </w:trPr>
        <w:tc>
          <w:tcPr>
            <w:tcW w:w="846" w:type="dxa"/>
            <w:vAlign w:val="center"/>
          </w:tcPr>
          <w:p w:rsidR="00F82837" w:rsidRPr="004537A0" w:rsidRDefault="00F82837" w:rsidP="00F82837">
            <w:pPr>
              <w:jc w:val="center"/>
              <w:rPr>
                <w:b/>
                <w:sz w:val="18"/>
              </w:rPr>
            </w:pPr>
            <w:r w:rsidRPr="004537A0">
              <w:rPr>
                <w:b/>
                <w:sz w:val="18"/>
              </w:rPr>
              <w:t>6</w:t>
            </w:r>
          </w:p>
        </w:tc>
        <w:tc>
          <w:tcPr>
            <w:tcW w:w="2835" w:type="dxa"/>
            <w:vAlign w:val="center"/>
          </w:tcPr>
          <w:p w:rsidR="00F82837" w:rsidRPr="004537A0" w:rsidRDefault="00AF3EB7" w:rsidP="00F82837">
            <w:pPr>
              <w:jc w:val="center"/>
              <w:rPr>
                <w:sz w:val="18"/>
              </w:rPr>
            </w:pPr>
            <w:r w:rsidRPr="004537A0">
              <w:rPr>
                <w:sz w:val="18"/>
              </w:rPr>
              <w:t>Öğrenim Belgesi (EK 1) Verilmesi</w:t>
            </w:r>
          </w:p>
        </w:tc>
        <w:tc>
          <w:tcPr>
            <w:tcW w:w="8221" w:type="dxa"/>
            <w:gridSpan w:val="2"/>
            <w:vAlign w:val="center"/>
          </w:tcPr>
          <w:p w:rsidR="00F82837" w:rsidRPr="004537A0" w:rsidRDefault="00AF3EB7" w:rsidP="00F82837">
            <w:pPr>
              <w:rPr>
                <w:sz w:val="18"/>
              </w:rPr>
            </w:pPr>
            <w:r w:rsidRPr="004537A0">
              <w:rPr>
                <w:sz w:val="18"/>
              </w:rPr>
              <w:t xml:space="preserve">1-Sözlü başvuru veya </w:t>
            </w:r>
            <w:proofErr w:type="gramStart"/>
            <w:r w:rsidRPr="004537A0">
              <w:rPr>
                <w:sz w:val="18"/>
              </w:rPr>
              <w:t>vekaletname</w:t>
            </w:r>
            <w:proofErr w:type="gramEnd"/>
            <w:r w:rsidRPr="004537A0">
              <w:rPr>
                <w:sz w:val="18"/>
              </w:rPr>
              <w:t xml:space="preserve"> ile öğrenim belgesi iadeli taahhütlü gönderilmesinin istenmesi halinde</w:t>
            </w:r>
          </w:p>
          <w:p w:rsidR="00AF3EB7" w:rsidRPr="004537A0" w:rsidRDefault="00AF3EB7" w:rsidP="00F82837">
            <w:pPr>
              <w:rPr>
                <w:sz w:val="18"/>
              </w:rPr>
            </w:pPr>
            <w:r w:rsidRPr="004537A0">
              <w:rPr>
                <w:sz w:val="18"/>
              </w:rPr>
              <w:t>2-Dilekçe</w:t>
            </w:r>
          </w:p>
        </w:tc>
        <w:tc>
          <w:tcPr>
            <w:tcW w:w="1843" w:type="dxa"/>
            <w:vAlign w:val="center"/>
          </w:tcPr>
          <w:p w:rsidR="00F82837" w:rsidRPr="004537A0" w:rsidRDefault="004537A0" w:rsidP="00F82837">
            <w:pPr>
              <w:jc w:val="center"/>
              <w:rPr>
                <w:sz w:val="18"/>
              </w:rPr>
            </w:pPr>
            <w:r w:rsidRPr="004537A0">
              <w:rPr>
                <w:sz w:val="18"/>
              </w:rPr>
              <w:t>1 iş günü</w:t>
            </w:r>
          </w:p>
        </w:tc>
      </w:tr>
      <w:tr w:rsidR="00F82837" w:rsidRPr="004537A0" w:rsidTr="00F82837">
        <w:trPr>
          <w:trHeight w:val="434"/>
          <w:jc w:val="center"/>
        </w:trPr>
        <w:tc>
          <w:tcPr>
            <w:tcW w:w="846" w:type="dxa"/>
            <w:vAlign w:val="center"/>
          </w:tcPr>
          <w:p w:rsidR="00F82837" w:rsidRPr="004537A0" w:rsidRDefault="00F82837" w:rsidP="00F82837">
            <w:pPr>
              <w:jc w:val="center"/>
              <w:rPr>
                <w:b/>
                <w:sz w:val="18"/>
              </w:rPr>
            </w:pPr>
            <w:r w:rsidRPr="004537A0">
              <w:rPr>
                <w:b/>
                <w:sz w:val="18"/>
              </w:rPr>
              <w:t>7</w:t>
            </w:r>
          </w:p>
        </w:tc>
        <w:tc>
          <w:tcPr>
            <w:tcW w:w="2835" w:type="dxa"/>
            <w:vAlign w:val="center"/>
          </w:tcPr>
          <w:p w:rsidR="00F82837" w:rsidRPr="004537A0" w:rsidRDefault="00AF3EB7" w:rsidP="00F82837">
            <w:pPr>
              <w:jc w:val="center"/>
              <w:rPr>
                <w:sz w:val="18"/>
              </w:rPr>
            </w:pPr>
            <w:r w:rsidRPr="004537A0">
              <w:rPr>
                <w:sz w:val="18"/>
              </w:rPr>
              <w:t>Sınıf Yükseltme</w:t>
            </w:r>
          </w:p>
        </w:tc>
        <w:tc>
          <w:tcPr>
            <w:tcW w:w="8221" w:type="dxa"/>
            <w:gridSpan w:val="2"/>
            <w:vAlign w:val="center"/>
          </w:tcPr>
          <w:p w:rsidR="00F82837" w:rsidRPr="004537A0" w:rsidRDefault="00AF3EB7" w:rsidP="00F82837">
            <w:pPr>
              <w:rPr>
                <w:sz w:val="18"/>
              </w:rPr>
            </w:pPr>
            <w:r w:rsidRPr="004537A0">
              <w:rPr>
                <w:sz w:val="18"/>
              </w:rPr>
              <w:t>1-Veli dilekçesi</w:t>
            </w:r>
          </w:p>
          <w:p w:rsidR="00AF3EB7" w:rsidRPr="004537A0" w:rsidRDefault="004537A0" w:rsidP="00F82837">
            <w:pPr>
              <w:rPr>
                <w:sz w:val="18"/>
              </w:rPr>
            </w:pPr>
            <w:r w:rsidRPr="004537A0">
              <w:rPr>
                <w:sz w:val="18"/>
              </w:rPr>
              <w:t>2-İlkokulda, yeni öğretim yılının başladığı ilk bir ay içerisinde, ilkokula devam eden öğrencilerden beden ve zihince gelişmiş olup bilgi ve beceri bakımından sınıf düzeyinin üstünde olanlar için sınıf/şube rehber öğretmeninin ve varsa okul rehber öğretmeninin yazılı önerileri</w:t>
            </w:r>
          </w:p>
        </w:tc>
        <w:tc>
          <w:tcPr>
            <w:tcW w:w="1843" w:type="dxa"/>
            <w:vAlign w:val="center"/>
          </w:tcPr>
          <w:p w:rsidR="00F82837" w:rsidRPr="004537A0" w:rsidRDefault="004537A0" w:rsidP="00F82837">
            <w:pPr>
              <w:jc w:val="center"/>
              <w:rPr>
                <w:sz w:val="18"/>
              </w:rPr>
            </w:pPr>
            <w:r w:rsidRPr="004537A0">
              <w:rPr>
                <w:sz w:val="18"/>
              </w:rPr>
              <w:t>7 gün</w:t>
            </w:r>
          </w:p>
        </w:tc>
      </w:tr>
      <w:tr w:rsidR="00AF3EB7" w:rsidRPr="004537A0" w:rsidTr="00F82837">
        <w:trPr>
          <w:trHeight w:val="434"/>
          <w:jc w:val="center"/>
        </w:trPr>
        <w:tc>
          <w:tcPr>
            <w:tcW w:w="846" w:type="dxa"/>
            <w:vAlign w:val="center"/>
          </w:tcPr>
          <w:p w:rsidR="00AF3EB7" w:rsidRPr="004537A0" w:rsidRDefault="00AF3EB7" w:rsidP="00F82837">
            <w:pPr>
              <w:jc w:val="center"/>
              <w:rPr>
                <w:b/>
                <w:sz w:val="18"/>
              </w:rPr>
            </w:pPr>
            <w:r w:rsidRPr="004537A0">
              <w:rPr>
                <w:b/>
                <w:sz w:val="18"/>
              </w:rPr>
              <w:t>9</w:t>
            </w:r>
          </w:p>
        </w:tc>
        <w:tc>
          <w:tcPr>
            <w:tcW w:w="2835" w:type="dxa"/>
            <w:vAlign w:val="center"/>
          </w:tcPr>
          <w:p w:rsidR="00AF3EB7" w:rsidRPr="004537A0" w:rsidRDefault="00AF3EB7" w:rsidP="00F82837">
            <w:pPr>
              <w:jc w:val="center"/>
              <w:rPr>
                <w:sz w:val="18"/>
              </w:rPr>
            </w:pPr>
            <w:r w:rsidRPr="004537A0">
              <w:rPr>
                <w:sz w:val="18"/>
              </w:rPr>
              <w:t>Yabancı Uyruklu Öğrencilerin Kayıt Kabul İşlemlerinin Yapılması</w:t>
            </w:r>
          </w:p>
        </w:tc>
        <w:tc>
          <w:tcPr>
            <w:tcW w:w="8221" w:type="dxa"/>
            <w:gridSpan w:val="2"/>
            <w:vAlign w:val="center"/>
          </w:tcPr>
          <w:p w:rsidR="00AF3EB7" w:rsidRPr="004537A0" w:rsidRDefault="004537A0" w:rsidP="00F82837">
            <w:pPr>
              <w:rPr>
                <w:sz w:val="18"/>
              </w:rPr>
            </w:pPr>
            <w:r w:rsidRPr="004537A0">
              <w:rPr>
                <w:sz w:val="18"/>
              </w:rPr>
              <w:t>1-Denklik belgesi (Suriye dışındaki ülkelerden gelenler için)</w:t>
            </w:r>
          </w:p>
          <w:p w:rsidR="004537A0" w:rsidRPr="004537A0" w:rsidRDefault="004537A0" w:rsidP="00F82837">
            <w:pPr>
              <w:rPr>
                <w:sz w:val="18"/>
              </w:rPr>
            </w:pPr>
            <w:r w:rsidRPr="004537A0">
              <w:rPr>
                <w:sz w:val="18"/>
              </w:rPr>
              <w:t>2-Öğrencinin Türkiye'de öğrenim görebileceğine dair Emniyet Genel Müdürlüğü'nden alınacak en az bir yıllık oturum belgesi</w:t>
            </w:r>
          </w:p>
        </w:tc>
        <w:tc>
          <w:tcPr>
            <w:tcW w:w="1843" w:type="dxa"/>
            <w:vAlign w:val="center"/>
          </w:tcPr>
          <w:p w:rsidR="00AF3EB7" w:rsidRPr="004537A0" w:rsidRDefault="004537A0" w:rsidP="00F82837">
            <w:pPr>
              <w:jc w:val="center"/>
              <w:rPr>
                <w:sz w:val="18"/>
              </w:rPr>
            </w:pPr>
            <w:r w:rsidRPr="004537A0">
              <w:rPr>
                <w:sz w:val="18"/>
              </w:rPr>
              <w:t>15 dakika</w:t>
            </w:r>
          </w:p>
        </w:tc>
      </w:tr>
      <w:tr w:rsidR="004537A0" w:rsidRPr="004537A0" w:rsidTr="00914E47">
        <w:trPr>
          <w:trHeight w:val="434"/>
          <w:jc w:val="center"/>
        </w:trPr>
        <w:tc>
          <w:tcPr>
            <w:tcW w:w="13745" w:type="dxa"/>
            <w:gridSpan w:val="5"/>
            <w:vAlign w:val="center"/>
          </w:tcPr>
          <w:p w:rsidR="004537A0" w:rsidRPr="004537A0" w:rsidRDefault="004537A0" w:rsidP="00F82837">
            <w:pPr>
              <w:jc w:val="center"/>
              <w:rPr>
                <w:sz w:val="18"/>
              </w:rPr>
            </w:pPr>
            <w:r w:rsidRPr="004537A0">
              <w:rPr>
                <w:sz w:val="1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A6C4D" w:rsidRPr="004537A0" w:rsidTr="004537A0">
        <w:trPr>
          <w:trHeight w:val="2587"/>
          <w:jc w:val="center"/>
        </w:trPr>
        <w:tc>
          <w:tcPr>
            <w:tcW w:w="6360" w:type="dxa"/>
            <w:gridSpan w:val="3"/>
            <w:vAlign w:val="center"/>
          </w:tcPr>
          <w:p w:rsidR="00DA6C4D" w:rsidRDefault="00DA6C4D" w:rsidP="00DA6C4D">
            <w:pPr>
              <w:rPr>
                <w:sz w:val="18"/>
              </w:rPr>
            </w:pPr>
            <w:r w:rsidRPr="004537A0">
              <w:rPr>
                <w:sz w:val="18"/>
              </w:rPr>
              <w:t>İlk Müracaat Yeri</w:t>
            </w:r>
            <w:r>
              <w:rPr>
                <w:sz w:val="18"/>
              </w:rPr>
              <w:t>: Okul Müdürlüğü</w:t>
            </w:r>
          </w:p>
          <w:p w:rsidR="00DA6C4D" w:rsidRDefault="00DA6C4D" w:rsidP="00DA6C4D">
            <w:pPr>
              <w:rPr>
                <w:sz w:val="18"/>
              </w:rPr>
            </w:pPr>
            <w:proofErr w:type="gramStart"/>
            <w:r>
              <w:rPr>
                <w:sz w:val="18"/>
              </w:rPr>
              <w:t>İsim                       : Osman</w:t>
            </w:r>
            <w:proofErr w:type="gramEnd"/>
            <w:r>
              <w:rPr>
                <w:sz w:val="18"/>
              </w:rPr>
              <w:t xml:space="preserve"> EPCİM</w:t>
            </w:r>
          </w:p>
          <w:p w:rsidR="00DA6C4D" w:rsidRDefault="00DA6C4D" w:rsidP="00DA6C4D">
            <w:pPr>
              <w:rPr>
                <w:sz w:val="18"/>
              </w:rPr>
            </w:pPr>
            <w:proofErr w:type="gramStart"/>
            <w:r>
              <w:rPr>
                <w:sz w:val="18"/>
              </w:rPr>
              <w:t>Unvan                   : Okul</w:t>
            </w:r>
            <w:proofErr w:type="gramEnd"/>
            <w:r>
              <w:rPr>
                <w:sz w:val="18"/>
              </w:rPr>
              <w:t xml:space="preserve"> Müdürü</w:t>
            </w:r>
          </w:p>
          <w:p w:rsidR="00DA6C4D" w:rsidRDefault="00DA6C4D" w:rsidP="00DA6C4D">
            <w:pPr>
              <w:rPr>
                <w:sz w:val="18"/>
              </w:rPr>
            </w:pPr>
            <w:proofErr w:type="gramStart"/>
            <w:r>
              <w:rPr>
                <w:sz w:val="18"/>
              </w:rPr>
              <w:t xml:space="preserve">Adres                    : </w:t>
            </w:r>
            <w:r w:rsidRPr="005949A5">
              <w:rPr>
                <w:sz w:val="18"/>
              </w:rPr>
              <w:t>Hırka</w:t>
            </w:r>
            <w:proofErr w:type="gramEnd"/>
            <w:r>
              <w:rPr>
                <w:sz w:val="18"/>
              </w:rPr>
              <w:t>-</w:t>
            </w:r>
            <w:r w:rsidRPr="005949A5">
              <w:rPr>
                <w:sz w:val="18"/>
              </w:rPr>
              <w:t>i</w:t>
            </w:r>
            <w:r>
              <w:rPr>
                <w:sz w:val="18"/>
              </w:rPr>
              <w:t xml:space="preserve"> Ş</w:t>
            </w:r>
            <w:r w:rsidRPr="005949A5">
              <w:rPr>
                <w:sz w:val="18"/>
              </w:rPr>
              <w:t>erif Mahallesi Keçeciler Caddesi No2 Fatih/İSTANBUL</w:t>
            </w:r>
          </w:p>
          <w:p w:rsidR="00DA6C4D" w:rsidRDefault="00DA6C4D" w:rsidP="00DA6C4D">
            <w:pPr>
              <w:rPr>
                <w:sz w:val="18"/>
              </w:rPr>
            </w:pPr>
            <w:proofErr w:type="gramStart"/>
            <w:r>
              <w:rPr>
                <w:sz w:val="18"/>
              </w:rPr>
              <w:t xml:space="preserve">Telefon                 : </w:t>
            </w:r>
            <w:r w:rsidRPr="005949A5">
              <w:rPr>
                <w:sz w:val="18"/>
              </w:rPr>
              <w:t>0</w:t>
            </w:r>
            <w:proofErr w:type="gramEnd"/>
            <w:r w:rsidRPr="005949A5">
              <w:rPr>
                <w:sz w:val="18"/>
              </w:rPr>
              <w:t xml:space="preserve"> 212 631 87 60</w:t>
            </w:r>
          </w:p>
          <w:p w:rsidR="00DA6C4D" w:rsidRDefault="00DA6C4D" w:rsidP="00DA6C4D">
            <w:pPr>
              <w:rPr>
                <w:sz w:val="18"/>
              </w:rPr>
            </w:pPr>
            <w:proofErr w:type="gramStart"/>
            <w:r>
              <w:rPr>
                <w:sz w:val="18"/>
              </w:rPr>
              <w:t xml:space="preserve">Faks                       : </w:t>
            </w:r>
            <w:r w:rsidRPr="005949A5">
              <w:rPr>
                <w:sz w:val="18"/>
              </w:rPr>
              <w:t>0</w:t>
            </w:r>
            <w:proofErr w:type="gramEnd"/>
            <w:r w:rsidRPr="005949A5">
              <w:rPr>
                <w:sz w:val="18"/>
              </w:rPr>
              <w:t xml:space="preserve"> 212 621 16 17</w:t>
            </w:r>
          </w:p>
          <w:p w:rsidR="00DA6C4D" w:rsidRPr="004537A0" w:rsidRDefault="00DA6C4D" w:rsidP="00DA6C4D">
            <w:pPr>
              <w:rPr>
                <w:sz w:val="18"/>
              </w:rPr>
            </w:pPr>
            <w:r>
              <w:rPr>
                <w:sz w:val="18"/>
              </w:rPr>
              <w:t>E-</w:t>
            </w:r>
            <w:proofErr w:type="gramStart"/>
            <w:r>
              <w:rPr>
                <w:sz w:val="18"/>
              </w:rPr>
              <w:t>posta                 :</w:t>
            </w:r>
            <w:proofErr w:type="gramEnd"/>
            <w:r>
              <w:rPr>
                <w:sz w:val="18"/>
              </w:rPr>
              <w:t xml:space="preserve"> </w:t>
            </w:r>
          </w:p>
        </w:tc>
        <w:tc>
          <w:tcPr>
            <w:tcW w:w="7385" w:type="dxa"/>
            <w:gridSpan w:val="2"/>
            <w:vAlign w:val="center"/>
          </w:tcPr>
          <w:p w:rsidR="00DA6C4D" w:rsidRDefault="00DA6C4D" w:rsidP="00DA6C4D">
            <w:pPr>
              <w:rPr>
                <w:sz w:val="18"/>
              </w:rPr>
            </w:pPr>
            <w:r>
              <w:rPr>
                <w:sz w:val="18"/>
              </w:rPr>
              <w:t>İkinci</w:t>
            </w:r>
            <w:r w:rsidRPr="004537A0">
              <w:rPr>
                <w:sz w:val="18"/>
              </w:rPr>
              <w:t xml:space="preserve"> Müracaat </w:t>
            </w:r>
            <w:proofErr w:type="gramStart"/>
            <w:r w:rsidRPr="004537A0">
              <w:rPr>
                <w:sz w:val="18"/>
              </w:rPr>
              <w:t>Yeri</w:t>
            </w:r>
            <w:r>
              <w:rPr>
                <w:sz w:val="18"/>
              </w:rPr>
              <w:t xml:space="preserve"> :</w:t>
            </w:r>
            <w:proofErr w:type="gramEnd"/>
            <w:r>
              <w:rPr>
                <w:sz w:val="18"/>
              </w:rPr>
              <w:t xml:space="preserve"> </w:t>
            </w:r>
          </w:p>
          <w:p w:rsidR="00DA6C4D" w:rsidRDefault="00DA6C4D" w:rsidP="00DA6C4D">
            <w:pPr>
              <w:rPr>
                <w:sz w:val="18"/>
              </w:rPr>
            </w:pPr>
            <w:proofErr w:type="gramStart"/>
            <w:r>
              <w:rPr>
                <w:sz w:val="18"/>
              </w:rPr>
              <w:t>İsim                             :</w:t>
            </w:r>
            <w:proofErr w:type="gramEnd"/>
            <w:r>
              <w:rPr>
                <w:sz w:val="18"/>
              </w:rPr>
              <w:t xml:space="preserve"> </w:t>
            </w:r>
          </w:p>
          <w:p w:rsidR="00DA6C4D" w:rsidRDefault="00DA6C4D" w:rsidP="00DA6C4D">
            <w:pPr>
              <w:rPr>
                <w:sz w:val="18"/>
              </w:rPr>
            </w:pPr>
            <w:proofErr w:type="gramStart"/>
            <w:r>
              <w:rPr>
                <w:sz w:val="18"/>
              </w:rPr>
              <w:t>Unvan                         :</w:t>
            </w:r>
            <w:proofErr w:type="gramEnd"/>
            <w:r>
              <w:rPr>
                <w:sz w:val="18"/>
              </w:rPr>
              <w:t xml:space="preserve"> </w:t>
            </w:r>
          </w:p>
          <w:p w:rsidR="00DA6C4D" w:rsidRDefault="00DA6C4D" w:rsidP="00DA6C4D">
            <w:pPr>
              <w:rPr>
                <w:sz w:val="18"/>
              </w:rPr>
            </w:pPr>
            <w:proofErr w:type="gramStart"/>
            <w:r>
              <w:rPr>
                <w:sz w:val="18"/>
              </w:rPr>
              <w:t>Adres                          :</w:t>
            </w:r>
            <w:proofErr w:type="gramEnd"/>
          </w:p>
          <w:p w:rsidR="00DA6C4D" w:rsidRDefault="00DA6C4D" w:rsidP="00DA6C4D">
            <w:pPr>
              <w:rPr>
                <w:sz w:val="18"/>
              </w:rPr>
            </w:pPr>
            <w:proofErr w:type="gramStart"/>
            <w:r>
              <w:rPr>
                <w:sz w:val="18"/>
              </w:rPr>
              <w:t>Telefon                       :</w:t>
            </w:r>
            <w:proofErr w:type="gramEnd"/>
          </w:p>
          <w:p w:rsidR="00DA6C4D" w:rsidRDefault="00DA6C4D" w:rsidP="00DA6C4D">
            <w:pPr>
              <w:rPr>
                <w:sz w:val="18"/>
              </w:rPr>
            </w:pPr>
            <w:proofErr w:type="gramStart"/>
            <w:r>
              <w:rPr>
                <w:sz w:val="18"/>
              </w:rPr>
              <w:t>Faks                            :</w:t>
            </w:r>
            <w:proofErr w:type="gramEnd"/>
          </w:p>
          <w:p w:rsidR="00DA6C4D" w:rsidRPr="004537A0" w:rsidRDefault="00DA6C4D" w:rsidP="00DA6C4D">
            <w:pPr>
              <w:rPr>
                <w:sz w:val="18"/>
              </w:rPr>
            </w:pPr>
            <w:r>
              <w:rPr>
                <w:sz w:val="18"/>
              </w:rPr>
              <w:t xml:space="preserve">E-posta                       : </w:t>
            </w:r>
            <w:bookmarkStart w:id="0" w:name="_GoBack"/>
            <w:bookmarkEnd w:id="0"/>
          </w:p>
        </w:tc>
      </w:tr>
    </w:tbl>
    <w:p w:rsidR="00F82837" w:rsidRPr="004537A0" w:rsidRDefault="00F82837" w:rsidP="00F82837">
      <w:pPr>
        <w:jc w:val="center"/>
        <w:rPr>
          <w:sz w:val="20"/>
        </w:rPr>
      </w:pPr>
    </w:p>
    <w:sectPr w:rsidR="00F82837" w:rsidRPr="004537A0" w:rsidSect="00F82837">
      <w:pgSz w:w="16838" w:h="11906" w:orient="landscape"/>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37"/>
    <w:rsid w:val="004537A0"/>
    <w:rsid w:val="005949A5"/>
    <w:rsid w:val="00737CF9"/>
    <w:rsid w:val="00AF3EB7"/>
    <w:rsid w:val="00BC2BD1"/>
    <w:rsid w:val="00DA6C4D"/>
    <w:rsid w:val="00F828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7E030-6D34-4EAF-A8F2-59E8FD2C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8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350</Words>
  <Characters>1996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2017-11-20T18:32:00Z</dcterms:created>
  <dcterms:modified xsi:type="dcterms:W3CDTF">2017-11-20T19:23:00Z</dcterms:modified>
</cp:coreProperties>
</file>